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E1" w:rsidRDefault="00CA07AA" w:rsidP="00E44858">
      <w:pPr>
        <w:spacing w:line="640" w:lineRule="exact"/>
        <w:rPr>
          <w:rFonts w:eastAsia="仿宋"/>
          <w:sz w:val="32"/>
          <w:szCs w:val="32"/>
        </w:rPr>
      </w:pPr>
      <w:r>
        <w:rPr>
          <w:rFonts w:eastAsia="仿宋" w:hint="eastAsia"/>
          <w:sz w:val="32"/>
          <w:szCs w:val="32"/>
        </w:rPr>
        <w:t>附件</w:t>
      </w:r>
      <w:r>
        <w:rPr>
          <w:rFonts w:eastAsia="仿宋" w:hint="eastAsia"/>
          <w:sz w:val="32"/>
          <w:szCs w:val="32"/>
        </w:rPr>
        <w:t>5</w:t>
      </w:r>
    </w:p>
    <w:p w:rsidR="00CA07AA" w:rsidRDefault="00CA07AA" w:rsidP="00E44858">
      <w:pPr>
        <w:spacing w:line="640" w:lineRule="exact"/>
        <w:rPr>
          <w:rFonts w:eastAsia="仿宋"/>
          <w:sz w:val="32"/>
          <w:szCs w:val="32"/>
        </w:rPr>
      </w:pPr>
    </w:p>
    <w:p w:rsidR="00AB7B56" w:rsidRDefault="009335A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南宁师范大学</w:t>
      </w:r>
      <w:r w:rsidR="00703B12">
        <w:rPr>
          <w:rFonts w:ascii="方正小标宋简体" w:eastAsia="方正小标宋简体" w:hAnsi="方正小标宋简体" w:cs="方正小标宋简体" w:hint="eastAsia"/>
          <w:sz w:val="44"/>
          <w:szCs w:val="44"/>
        </w:rPr>
        <w:t>师园学院</w:t>
      </w:r>
    </w:p>
    <w:p w:rsidR="00AB7B56" w:rsidRDefault="00CA07A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教改项目经费报账流程及专家鉴定要求</w:t>
      </w:r>
    </w:p>
    <w:p w:rsidR="00AB7B56" w:rsidRDefault="00AB7B56">
      <w:pPr>
        <w:spacing w:line="560" w:lineRule="exact"/>
        <w:jc w:val="center"/>
        <w:rPr>
          <w:rFonts w:ascii="仿宋" w:eastAsia="仿宋" w:hAnsi="仿宋" w:cs="仿宋_GB2312"/>
          <w:sz w:val="32"/>
          <w:szCs w:val="32"/>
        </w:rPr>
      </w:pPr>
    </w:p>
    <w:p w:rsidR="00AB7B56" w:rsidRPr="00983677" w:rsidRDefault="00703B12" w:rsidP="00C247DF">
      <w:pPr>
        <w:spacing w:line="540" w:lineRule="exact"/>
        <w:ind w:firstLineChars="200" w:firstLine="640"/>
        <w:rPr>
          <w:rFonts w:ascii="黑体" w:eastAsia="黑体" w:hAnsi="黑体"/>
          <w:sz w:val="32"/>
          <w:szCs w:val="32"/>
        </w:rPr>
      </w:pPr>
      <w:r w:rsidRPr="00983677">
        <w:rPr>
          <w:rFonts w:ascii="黑体" w:eastAsia="黑体" w:hAnsi="黑体"/>
          <w:sz w:val="32"/>
          <w:szCs w:val="32"/>
        </w:rPr>
        <w:t>一、</w:t>
      </w:r>
      <w:r w:rsidR="00CA07AA">
        <w:rPr>
          <w:rFonts w:ascii="黑体" w:eastAsia="黑体" w:hAnsi="黑体" w:hint="eastAsia"/>
          <w:sz w:val="32"/>
          <w:szCs w:val="32"/>
        </w:rPr>
        <w:t>经费报账流程</w:t>
      </w:r>
    </w:p>
    <w:p w:rsidR="00CA07AA" w:rsidRDefault="00CA07AA" w:rsidP="00C247DF">
      <w:pPr>
        <w:spacing w:line="540" w:lineRule="exact"/>
        <w:ind w:firstLineChars="200" w:firstLine="640"/>
        <w:rPr>
          <w:rFonts w:ascii="仿宋" w:eastAsia="仿宋" w:hAnsi="仿宋"/>
          <w:sz w:val="32"/>
          <w:szCs w:val="32"/>
        </w:rPr>
      </w:pPr>
      <w:r>
        <w:rPr>
          <w:rFonts w:ascii="仿宋" w:eastAsia="仿宋" w:hAnsi="仿宋" w:hint="eastAsia"/>
          <w:sz w:val="32"/>
          <w:szCs w:val="32"/>
        </w:rPr>
        <w:t>鉴于结题申请表中需要填写项目经费使用情况，</w:t>
      </w:r>
      <w:proofErr w:type="gramStart"/>
      <w:r>
        <w:rPr>
          <w:rFonts w:ascii="仿宋" w:eastAsia="仿宋" w:hAnsi="仿宋" w:hint="eastAsia"/>
          <w:sz w:val="32"/>
          <w:szCs w:val="32"/>
        </w:rPr>
        <w:t>请各项</w:t>
      </w:r>
      <w:proofErr w:type="gramEnd"/>
      <w:r>
        <w:rPr>
          <w:rFonts w:ascii="仿宋" w:eastAsia="仿宋" w:hAnsi="仿宋" w:hint="eastAsia"/>
          <w:sz w:val="32"/>
          <w:szCs w:val="32"/>
        </w:rPr>
        <w:t>目组务必于申请结题时同步开展经费报账工作。报账具体流程如下：</w:t>
      </w:r>
    </w:p>
    <w:p w:rsidR="00BE525A" w:rsidRDefault="00CA07AA" w:rsidP="00C247DF">
      <w:pPr>
        <w:spacing w:line="540" w:lineRule="exact"/>
        <w:ind w:firstLineChars="200" w:firstLine="640"/>
        <w:rPr>
          <w:rFonts w:ascii="仿宋" w:eastAsia="仿宋" w:hAnsi="仿宋"/>
          <w:sz w:val="32"/>
          <w:szCs w:val="32"/>
        </w:rPr>
      </w:pPr>
      <w:r>
        <w:rPr>
          <w:rFonts w:ascii="仿宋" w:eastAsia="仿宋" w:hAnsi="仿宋" w:hint="eastAsia"/>
          <w:sz w:val="32"/>
          <w:szCs w:val="32"/>
        </w:rPr>
        <w:t>（1）</w:t>
      </w:r>
      <w:r w:rsidR="00BE525A">
        <w:rPr>
          <w:rFonts w:ascii="仿宋" w:eastAsia="仿宋" w:hAnsi="仿宋" w:hint="eastAsia"/>
          <w:sz w:val="32"/>
          <w:szCs w:val="32"/>
        </w:rPr>
        <w:t>如实</w:t>
      </w:r>
      <w:r>
        <w:rPr>
          <w:rFonts w:ascii="仿宋" w:eastAsia="仿宋" w:hAnsi="仿宋" w:hint="eastAsia"/>
          <w:sz w:val="32"/>
          <w:szCs w:val="32"/>
        </w:rPr>
        <w:t>填写《</w:t>
      </w:r>
      <w:r w:rsidRPr="00CA07AA">
        <w:rPr>
          <w:rFonts w:ascii="仿宋" w:eastAsia="仿宋" w:hAnsi="仿宋" w:hint="eastAsia"/>
          <w:sz w:val="32"/>
          <w:szCs w:val="32"/>
        </w:rPr>
        <w:t>南宁师范大学师园学院教研、科研项目经费审批表</w:t>
      </w:r>
      <w:r>
        <w:rPr>
          <w:rFonts w:ascii="仿宋" w:eastAsia="仿宋" w:hAnsi="仿宋" w:hint="eastAsia"/>
          <w:sz w:val="32"/>
          <w:szCs w:val="32"/>
        </w:rPr>
        <w:t>》</w:t>
      </w:r>
      <w:r w:rsidR="00BE525A">
        <w:rPr>
          <w:rFonts w:ascii="仿宋" w:eastAsia="仿宋" w:hAnsi="仿宋" w:hint="eastAsia"/>
          <w:sz w:val="32"/>
          <w:szCs w:val="32"/>
        </w:rPr>
        <w:t>，列明各项开支数额。</w:t>
      </w:r>
    </w:p>
    <w:p w:rsidR="00CA07AA" w:rsidRDefault="00BE525A" w:rsidP="00C247DF">
      <w:pPr>
        <w:spacing w:line="540" w:lineRule="exact"/>
        <w:ind w:firstLineChars="200" w:firstLine="640"/>
        <w:rPr>
          <w:rFonts w:ascii="仿宋" w:eastAsia="仿宋" w:hAnsi="仿宋"/>
          <w:sz w:val="32"/>
          <w:szCs w:val="32"/>
        </w:rPr>
      </w:pPr>
      <w:r>
        <w:rPr>
          <w:rFonts w:ascii="仿宋" w:eastAsia="仿宋" w:hAnsi="仿宋" w:hint="eastAsia"/>
          <w:sz w:val="32"/>
          <w:szCs w:val="32"/>
        </w:rPr>
        <w:t>（2）如实填写</w:t>
      </w:r>
      <w:r w:rsidR="00817D01">
        <w:rPr>
          <w:rFonts w:ascii="仿宋" w:eastAsia="仿宋" w:hAnsi="仿宋" w:hint="eastAsia"/>
          <w:sz w:val="32"/>
          <w:szCs w:val="32"/>
        </w:rPr>
        <w:t>《</w:t>
      </w:r>
      <w:r>
        <w:rPr>
          <w:rFonts w:ascii="仿宋" w:eastAsia="仿宋" w:hAnsi="仿宋" w:hint="eastAsia"/>
          <w:sz w:val="32"/>
          <w:szCs w:val="32"/>
        </w:rPr>
        <w:t>转账（汇款）支出报销单</w:t>
      </w:r>
      <w:r w:rsidR="00817D01">
        <w:rPr>
          <w:rFonts w:ascii="仿宋" w:eastAsia="仿宋" w:hAnsi="仿宋" w:hint="eastAsia"/>
          <w:sz w:val="32"/>
          <w:szCs w:val="32"/>
        </w:rPr>
        <w:t>》</w:t>
      </w:r>
      <w:r>
        <w:rPr>
          <w:rFonts w:ascii="仿宋" w:eastAsia="仿宋" w:hAnsi="仿宋" w:hint="eastAsia"/>
          <w:sz w:val="32"/>
          <w:szCs w:val="32"/>
        </w:rPr>
        <w:t>（可到计财处领取空表），并将相应票据粘贴至《原始凭证贴签》</w:t>
      </w:r>
      <w:r w:rsidRPr="00BE525A">
        <w:rPr>
          <w:rFonts w:ascii="仿宋" w:eastAsia="仿宋" w:hAnsi="仿宋" w:hint="eastAsia"/>
          <w:sz w:val="32"/>
          <w:szCs w:val="32"/>
        </w:rPr>
        <w:t>（可到计财处领取空表）</w:t>
      </w:r>
      <w:r>
        <w:rPr>
          <w:rFonts w:ascii="仿宋" w:eastAsia="仿宋" w:hAnsi="仿宋" w:hint="eastAsia"/>
          <w:sz w:val="32"/>
          <w:szCs w:val="32"/>
        </w:rPr>
        <w:t>。要求票据必须为正规发票（电子发票打印出来即可），发票抬头必须为南宁师范大学师园学院。</w:t>
      </w:r>
    </w:p>
    <w:p w:rsidR="00DC2EA6" w:rsidRDefault="00BE525A" w:rsidP="00DC2EA6">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（3）涉及专家鉴定费、劳务费等无法开具发票的</w:t>
      </w:r>
      <w:r w:rsidR="004026AA">
        <w:rPr>
          <w:rFonts w:ascii="仿宋" w:eastAsia="仿宋" w:hAnsi="仿宋" w:hint="eastAsia"/>
          <w:sz w:val="32"/>
          <w:szCs w:val="32"/>
        </w:rPr>
        <w:t>账目需要</w:t>
      </w:r>
      <w:r w:rsidR="00DC2EA6">
        <w:rPr>
          <w:rFonts w:ascii="仿宋" w:eastAsia="仿宋" w:hAnsi="仿宋" w:hint="eastAsia"/>
          <w:sz w:val="32"/>
          <w:szCs w:val="32"/>
        </w:rPr>
        <w:t>自行</w:t>
      </w:r>
      <w:r w:rsidR="004026AA">
        <w:rPr>
          <w:rFonts w:ascii="仿宋" w:eastAsia="仿宋" w:hAnsi="仿宋" w:hint="eastAsia"/>
          <w:sz w:val="32"/>
          <w:szCs w:val="32"/>
        </w:rPr>
        <w:t>造表</w:t>
      </w:r>
      <w:r w:rsidR="00097630">
        <w:rPr>
          <w:rFonts w:ascii="仿宋" w:eastAsia="仿宋" w:hAnsi="仿宋" w:hint="eastAsia"/>
          <w:sz w:val="32"/>
          <w:szCs w:val="32"/>
        </w:rPr>
        <w:t>进行</w:t>
      </w:r>
      <w:r w:rsidR="004026AA">
        <w:rPr>
          <w:rFonts w:ascii="仿宋" w:eastAsia="仿宋" w:hAnsi="仿宋" w:hint="eastAsia"/>
          <w:sz w:val="32"/>
          <w:szCs w:val="32"/>
        </w:rPr>
        <w:t>签领</w:t>
      </w:r>
      <w:r w:rsidR="00097630">
        <w:rPr>
          <w:rFonts w:ascii="仿宋" w:eastAsia="仿宋" w:hAnsi="仿宋" w:hint="eastAsia"/>
          <w:sz w:val="32"/>
          <w:szCs w:val="32"/>
        </w:rPr>
        <w:t>，表格模式可参考《</w:t>
      </w:r>
      <w:r w:rsidR="00097630" w:rsidRPr="00097630">
        <w:rPr>
          <w:rFonts w:ascii="仿宋" w:eastAsia="仿宋" w:hAnsi="仿宋" w:hint="eastAsia"/>
          <w:sz w:val="32"/>
          <w:szCs w:val="32"/>
        </w:rPr>
        <w:t>项目结题验收专家鉴定费签领表</w:t>
      </w:r>
      <w:r w:rsidR="00097630">
        <w:rPr>
          <w:rFonts w:ascii="仿宋" w:eastAsia="仿宋" w:hAnsi="仿宋" w:hint="eastAsia"/>
          <w:sz w:val="32"/>
          <w:szCs w:val="32"/>
        </w:rPr>
        <w:t>》</w:t>
      </w:r>
      <w:r w:rsidR="00DC2EA6">
        <w:rPr>
          <w:rFonts w:ascii="仿宋" w:eastAsia="仿宋" w:hAnsi="仿宋" w:hint="eastAsia"/>
          <w:sz w:val="32"/>
          <w:szCs w:val="32"/>
        </w:rPr>
        <w:t>。</w:t>
      </w:r>
    </w:p>
    <w:p w:rsidR="0024035A" w:rsidRPr="0024035A" w:rsidRDefault="0024035A" w:rsidP="00DC2EA6">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（4）以上材料准备齐全后按照&lt;</w:t>
      </w:r>
      <w:proofErr w:type="gramStart"/>
      <w:r>
        <w:rPr>
          <w:rFonts w:ascii="仿宋" w:eastAsia="仿宋" w:hAnsi="仿宋" w:hint="eastAsia"/>
          <w:sz w:val="32"/>
          <w:szCs w:val="32"/>
        </w:rPr>
        <w:t>系部</w:t>
      </w:r>
      <w:proofErr w:type="gramEnd"/>
      <w:r>
        <w:rPr>
          <w:rFonts w:ascii="仿宋" w:eastAsia="仿宋" w:hAnsi="仿宋" w:hint="eastAsia"/>
          <w:sz w:val="32"/>
          <w:szCs w:val="32"/>
        </w:rPr>
        <w:t>——教务处——计财处——分管副院长——董事办&gt;逐层进行审批，待确认项目通过教育厅结题验收后可领取报账材料到计财办理汇款业务。</w:t>
      </w:r>
    </w:p>
    <w:p w:rsidR="00FC4504" w:rsidRPr="00983677" w:rsidRDefault="00703B12" w:rsidP="00FC4504">
      <w:pPr>
        <w:spacing w:line="540" w:lineRule="exact"/>
        <w:ind w:firstLineChars="200" w:firstLine="640"/>
        <w:rPr>
          <w:rFonts w:ascii="黑体" w:eastAsia="黑体" w:hAnsi="黑体"/>
          <w:sz w:val="32"/>
          <w:szCs w:val="32"/>
        </w:rPr>
      </w:pPr>
      <w:r w:rsidRPr="00983677">
        <w:rPr>
          <w:rFonts w:ascii="黑体" w:eastAsia="黑体" w:hAnsi="黑体"/>
          <w:sz w:val="32"/>
          <w:szCs w:val="32"/>
        </w:rPr>
        <w:t>二、</w:t>
      </w:r>
      <w:r w:rsidR="00FC4504">
        <w:rPr>
          <w:rFonts w:ascii="黑体" w:eastAsia="黑体" w:hAnsi="黑体" w:hint="eastAsia"/>
          <w:sz w:val="32"/>
          <w:szCs w:val="32"/>
        </w:rPr>
        <w:t>专家鉴定要求</w:t>
      </w:r>
    </w:p>
    <w:p w:rsidR="00755E3A" w:rsidRDefault="00FC4504" w:rsidP="0024035A">
      <w:pPr>
        <w:spacing w:line="540" w:lineRule="exact"/>
        <w:ind w:firstLineChars="200" w:firstLine="640"/>
        <w:rPr>
          <w:rFonts w:eastAsia="仿宋" w:hint="eastAsia"/>
          <w:sz w:val="32"/>
          <w:szCs w:val="32"/>
        </w:rPr>
      </w:pPr>
      <w:r>
        <w:rPr>
          <w:rFonts w:eastAsia="仿宋" w:hint="eastAsia"/>
          <w:sz w:val="32"/>
          <w:szCs w:val="32"/>
        </w:rPr>
        <w:t>各项目组申请结题时必须邀请至少三位专家对项目成果进行鉴定并填写《</w:t>
      </w:r>
      <w:r w:rsidRPr="00FC4504">
        <w:rPr>
          <w:rFonts w:eastAsia="仿宋" w:hint="eastAsia"/>
          <w:sz w:val="32"/>
          <w:szCs w:val="32"/>
        </w:rPr>
        <w:t>广西高等教育本科教学改革工程项目成果专家（个人）鉴定意见表</w:t>
      </w:r>
      <w:r>
        <w:rPr>
          <w:rFonts w:eastAsia="仿宋" w:hint="eastAsia"/>
          <w:sz w:val="32"/>
          <w:szCs w:val="32"/>
        </w:rPr>
        <w:t>》，</w:t>
      </w:r>
      <w:r w:rsidR="00F66821">
        <w:rPr>
          <w:rFonts w:eastAsia="仿宋" w:hint="eastAsia"/>
          <w:sz w:val="32"/>
          <w:szCs w:val="32"/>
        </w:rPr>
        <w:t>表上需有专家</w:t>
      </w:r>
      <w:r>
        <w:rPr>
          <w:rFonts w:eastAsia="仿宋" w:hint="eastAsia"/>
          <w:sz w:val="32"/>
          <w:szCs w:val="32"/>
        </w:rPr>
        <w:t>签名</w:t>
      </w:r>
      <w:r w:rsidR="00F66821">
        <w:rPr>
          <w:rFonts w:eastAsia="仿宋" w:hint="eastAsia"/>
          <w:sz w:val="32"/>
          <w:szCs w:val="32"/>
        </w:rPr>
        <w:t>（章）</w:t>
      </w:r>
      <w:r>
        <w:rPr>
          <w:rFonts w:eastAsia="仿宋" w:hint="eastAsia"/>
          <w:sz w:val="32"/>
          <w:szCs w:val="32"/>
        </w:rPr>
        <w:t>并加盖专家所在单位公章或所在二级学院</w:t>
      </w:r>
      <w:r w:rsidR="00F66821">
        <w:rPr>
          <w:rFonts w:eastAsia="仿宋" w:hint="eastAsia"/>
          <w:sz w:val="32"/>
          <w:szCs w:val="32"/>
        </w:rPr>
        <w:t>（部门）</w:t>
      </w:r>
      <w:r>
        <w:rPr>
          <w:rFonts w:eastAsia="仿宋" w:hint="eastAsia"/>
          <w:sz w:val="32"/>
          <w:szCs w:val="32"/>
        </w:rPr>
        <w:t>公章。</w:t>
      </w:r>
    </w:p>
    <w:p w:rsidR="0024035A" w:rsidRPr="0024035A" w:rsidRDefault="0024035A" w:rsidP="0024035A">
      <w:pPr>
        <w:spacing w:line="540" w:lineRule="exact"/>
        <w:ind w:firstLineChars="200" w:firstLine="640"/>
        <w:rPr>
          <w:rFonts w:eastAsia="仿宋"/>
          <w:sz w:val="32"/>
          <w:szCs w:val="32"/>
        </w:rPr>
      </w:pPr>
      <w:r>
        <w:rPr>
          <w:rFonts w:eastAsia="仿宋" w:hint="eastAsia"/>
          <w:sz w:val="32"/>
          <w:szCs w:val="32"/>
        </w:rPr>
        <w:t>所邀鉴定专家必须为项目研究相关学科专业</w:t>
      </w:r>
      <w:r w:rsidR="00F66821">
        <w:rPr>
          <w:rFonts w:eastAsia="仿宋" w:hint="eastAsia"/>
          <w:sz w:val="32"/>
          <w:szCs w:val="32"/>
        </w:rPr>
        <w:t>领域</w:t>
      </w:r>
      <w:r>
        <w:rPr>
          <w:rFonts w:eastAsia="仿宋" w:hint="eastAsia"/>
          <w:sz w:val="32"/>
          <w:szCs w:val="32"/>
        </w:rPr>
        <w:t>具备副教授及以上职称的专家</w:t>
      </w:r>
      <w:r w:rsidR="00F66821">
        <w:rPr>
          <w:rFonts w:eastAsia="仿宋" w:hint="eastAsia"/>
          <w:sz w:val="32"/>
          <w:szCs w:val="32"/>
        </w:rPr>
        <w:t>，校内校外专家均可。具体专家人选及鉴定劳务费标准由各项目组自行决定。</w:t>
      </w:r>
      <w:bookmarkStart w:id="0" w:name="_GoBack"/>
      <w:bookmarkEnd w:id="0"/>
    </w:p>
    <w:sectPr w:rsidR="0024035A" w:rsidRPr="0024035A" w:rsidSect="00FC4504">
      <w:footerReference w:type="default" r:id="rId8"/>
      <w:pgSz w:w="11906" w:h="16838"/>
      <w:pgMar w:top="493" w:right="493" w:bottom="493" w:left="4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9C" w:rsidRDefault="00E4469C">
      <w:r>
        <w:separator/>
      </w:r>
    </w:p>
  </w:endnote>
  <w:endnote w:type="continuationSeparator" w:id="0">
    <w:p w:rsidR="00E4469C" w:rsidRDefault="00E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897777"/>
      <w:docPartObj>
        <w:docPartGallery w:val="AutoText"/>
      </w:docPartObj>
    </w:sdtPr>
    <w:sdtEndPr/>
    <w:sdtContent>
      <w:p w:rsidR="00AB7B56" w:rsidRDefault="00B4002B">
        <w:pPr>
          <w:pStyle w:val="a3"/>
          <w:jc w:val="center"/>
        </w:pPr>
        <w:r>
          <w:fldChar w:fldCharType="begin"/>
        </w:r>
        <w:r w:rsidR="00703B12">
          <w:instrText>PAGE   \* MERGEFORMAT</w:instrText>
        </w:r>
        <w:r>
          <w:fldChar w:fldCharType="separate"/>
        </w:r>
        <w:r w:rsidR="00F66821" w:rsidRPr="00F66821">
          <w:rPr>
            <w:noProof/>
            <w:lang w:val="zh-CN"/>
          </w:rPr>
          <w:t>1</w:t>
        </w:r>
        <w:r>
          <w:fldChar w:fldCharType="end"/>
        </w:r>
      </w:p>
    </w:sdtContent>
  </w:sdt>
  <w:p w:rsidR="00AB7B56" w:rsidRDefault="00AB7B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9C" w:rsidRDefault="00E4469C">
      <w:r>
        <w:separator/>
      </w:r>
    </w:p>
  </w:footnote>
  <w:footnote w:type="continuationSeparator" w:id="0">
    <w:p w:rsidR="00E4469C" w:rsidRDefault="00E44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24"/>
    <w:rsid w:val="000203F3"/>
    <w:rsid w:val="00046397"/>
    <w:rsid w:val="00082B9B"/>
    <w:rsid w:val="00097630"/>
    <w:rsid w:val="000A53B9"/>
    <w:rsid w:val="000F47E7"/>
    <w:rsid w:val="0010080B"/>
    <w:rsid w:val="0010619E"/>
    <w:rsid w:val="001468E3"/>
    <w:rsid w:val="001600AC"/>
    <w:rsid w:val="00160F30"/>
    <w:rsid w:val="00166153"/>
    <w:rsid w:val="001A09D5"/>
    <w:rsid w:val="001A7485"/>
    <w:rsid w:val="001B4824"/>
    <w:rsid w:val="001E706F"/>
    <w:rsid w:val="001F1021"/>
    <w:rsid w:val="001F2856"/>
    <w:rsid w:val="0024035A"/>
    <w:rsid w:val="002507A1"/>
    <w:rsid w:val="0029549B"/>
    <w:rsid w:val="00313455"/>
    <w:rsid w:val="00373158"/>
    <w:rsid w:val="003956FB"/>
    <w:rsid w:val="003D3A6E"/>
    <w:rsid w:val="00401076"/>
    <w:rsid w:val="004026AA"/>
    <w:rsid w:val="00426C39"/>
    <w:rsid w:val="00430B9B"/>
    <w:rsid w:val="00445BDF"/>
    <w:rsid w:val="00457FD1"/>
    <w:rsid w:val="004862CC"/>
    <w:rsid w:val="0049253D"/>
    <w:rsid w:val="004B2DF3"/>
    <w:rsid w:val="004D7C71"/>
    <w:rsid w:val="00503716"/>
    <w:rsid w:val="0051025B"/>
    <w:rsid w:val="00560378"/>
    <w:rsid w:val="005B7A4A"/>
    <w:rsid w:val="00603C4F"/>
    <w:rsid w:val="00637696"/>
    <w:rsid w:val="00651146"/>
    <w:rsid w:val="00666C08"/>
    <w:rsid w:val="006702D7"/>
    <w:rsid w:val="00676868"/>
    <w:rsid w:val="006A7F67"/>
    <w:rsid w:val="006B7535"/>
    <w:rsid w:val="006C12E1"/>
    <w:rsid w:val="00703B12"/>
    <w:rsid w:val="00710E36"/>
    <w:rsid w:val="007140AA"/>
    <w:rsid w:val="007159B7"/>
    <w:rsid w:val="00724628"/>
    <w:rsid w:val="00755541"/>
    <w:rsid w:val="00755E3A"/>
    <w:rsid w:val="00773FE1"/>
    <w:rsid w:val="007D77A8"/>
    <w:rsid w:val="007E2621"/>
    <w:rsid w:val="00801F80"/>
    <w:rsid w:val="008023D7"/>
    <w:rsid w:val="00817D01"/>
    <w:rsid w:val="008412A6"/>
    <w:rsid w:val="008C0849"/>
    <w:rsid w:val="008E5E0F"/>
    <w:rsid w:val="00926490"/>
    <w:rsid w:val="009335A1"/>
    <w:rsid w:val="00964522"/>
    <w:rsid w:val="00975C10"/>
    <w:rsid w:val="00983677"/>
    <w:rsid w:val="009A25B4"/>
    <w:rsid w:val="00A41D7F"/>
    <w:rsid w:val="00A81333"/>
    <w:rsid w:val="00A97C18"/>
    <w:rsid w:val="00AB7B56"/>
    <w:rsid w:val="00AC1229"/>
    <w:rsid w:val="00AD361A"/>
    <w:rsid w:val="00AD4995"/>
    <w:rsid w:val="00AE6684"/>
    <w:rsid w:val="00AF2BF2"/>
    <w:rsid w:val="00B00C87"/>
    <w:rsid w:val="00B10917"/>
    <w:rsid w:val="00B36BAA"/>
    <w:rsid w:val="00B4002B"/>
    <w:rsid w:val="00B82EB2"/>
    <w:rsid w:val="00BB0019"/>
    <w:rsid w:val="00BC527C"/>
    <w:rsid w:val="00BD7A43"/>
    <w:rsid w:val="00BE4D83"/>
    <w:rsid w:val="00BE525A"/>
    <w:rsid w:val="00C034D2"/>
    <w:rsid w:val="00C247DF"/>
    <w:rsid w:val="00C42A62"/>
    <w:rsid w:val="00C54705"/>
    <w:rsid w:val="00CA07AA"/>
    <w:rsid w:val="00CA349E"/>
    <w:rsid w:val="00CB3398"/>
    <w:rsid w:val="00D019DD"/>
    <w:rsid w:val="00D03822"/>
    <w:rsid w:val="00D10C82"/>
    <w:rsid w:val="00D277B7"/>
    <w:rsid w:val="00D80BA9"/>
    <w:rsid w:val="00DA1047"/>
    <w:rsid w:val="00DA6DAF"/>
    <w:rsid w:val="00DC2EA6"/>
    <w:rsid w:val="00DF3696"/>
    <w:rsid w:val="00E34EEF"/>
    <w:rsid w:val="00E4469C"/>
    <w:rsid w:val="00E44858"/>
    <w:rsid w:val="00E512F5"/>
    <w:rsid w:val="00E80234"/>
    <w:rsid w:val="00EB6E26"/>
    <w:rsid w:val="00ED5D50"/>
    <w:rsid w:val="00EF4711"/>
    <w:rsid w:val="00F22D04"/>
    <w:rsid w:val="00F23EC2"/>
    <w:rsid w:val="00F66821"/>
    <w:rsid w:val="00F8263E"/>
    <w:rsid w:val="00F87BA8"/>
    <w:rsid w:val="00F91318"/>
    <w:rsid w:val="00FA67BD"/>
    <w:rsid w:val="00FB6E39"/>
    <w:rsid w:val="00FC4504"/>
    <w:rsid w:val="33CD67B3"/>
    <w:rsid w:val="78703444"/>
    <w:rsid w:val="7A622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Date"/>
    <w:basedOn w:val="a"/>
    <w:next w:val="a"/>
    <w:link w:val="Char1"/>
    <w:uiPriority w:val="99"/>
    <w:semiHidden/>
    <w:unhideWhenUsed/>
    <w:rsid w:val="00755E3A"/>
    <w:pPr>
      <w:ind w:leftChars="2500" w:left="100"/>
    </w:pPr>
  </w:style>
  <w:style w:type="character" w:customStyle="1" w:styleId="Char1">
    <w:name w:val="日期 Char"/>
    <w:basedOn w:val="a0"/>
    <w:link w:val="a5"/>
    <w:uiPriority w:val="99"/>
    <w:semiHidden/>
    <w:rsid w:val="00755E3A"/>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Date"/>
    <w:basedOn w:val="a"/>
    <w:next w:val="a"/>
    <w:link w:val="Char1"/>
    <w:uiPriority w:val="99"/>
    <w:semiHidden/>
    <w:unhideWhenUsed/>
    <w:rsid w:val="00755E3A"/>
    <w:pPr>
      <w:ind w:leftChars="2500" w:left="100"/>
    </w:pPr>
  </w:style>
  <w:style w:type="character" w:customStyle="1" w:styleId="Char1">
    <w:name w:val="日期 Char"/>
    <w:basedOn w:val="a0"/>
    <w:link w:val="a5"/>
    <w:uiPriority w:val="99"/>
    <w:semiHidden/>
    <w:rsid w:val="00755E3A"/>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84</Words>
  <Characters>479</Characters>
  <Application>Microsoft Office Word</Application>
  <DocSecurity>0</DocSecurity>
  <Lines>3</Lines>
  <Paragraphs>1</Paragraphs>
  <ScaleCrop>false</ScaleCrop>
  <Company>china</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8</cp:revision>
  <cp:lastPrinted>2018-01-04T01:27:00Z</cp:lastPrinted>
  <dcterms:created xsi:type="dcterms:W3CDTF">2021-03-02T07:42:00Z</dcterms:created>
  <dcterms:modified xsi:type="dcterms:W3CDTF">2021-03-03T01:42:00Z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